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D835B" w14:textId="4C8DD556" w:rsidR="00763991" w:rsidRDefault="00126446">
      <w:r>
        <w:t>Направления перевозок для просчета от/до г. Подольск:</w:t>
      </w:r>
    </w:p>
    <w:p w14:paraId="3FA9AF80" w14:textId="3B2DFBE0" w:rsidR="00126446" w:rsidRDefault="00126446" w:rsidP="00126446">
      <w:pPr>
        <w:pStyle w:val="a3"/>
        <w:numPr>
          <w:ilvl w:val="0"/>
          <w:numId w:val="1"/>
        </w:numPr>
      </w:pPr>
      <w:r>
        <w:t>Москва и МО</w:t>
      </w:r>
    </w:p>
    <w:p w14:paraId="6E248D19" w14:textId="7C4EB9F4" w:rsidR="00126446" w:rsidRDefault="00126446" w:rsidP="00126446">
      <w:pPr>
        <w:pStyle w:val="a3"/>
      </w:pPr>
      <w:r>
        <w:t xml:space="preserve">Юг (Домодедово, Видное, </w:t>
      </w:r>
      <w:proofErr w:type="spellStart"/>
      <w:r>
        <w:t>Хованка</w:t>
      </w:r>
      <w:proofErr w:type="spellEnd"/>
      <w:r>
        <w:t>)</w:t>
      </w:r>
    </w:p>
    <w:p w14:paraId="7340BE7F" w14:textId="50B386A7" w:rsidR="00126446" w:rsidRDefault="00126446" w:rsidP="00126446">
      <w:pPr>
        <w:pStyle w:val="a3"/>
      </w:pPr>
      <w:r>
        <w:t>Север (Мытищи, Красногорск, Химки)</w:t>
      </w:r>
    </w:p>
    <w:p w14:paraId="1241A477" w14:textId="1916938A" w:rsidR="00126446" w:rsidRDefault="00126446" w:rsidP="00126446">
      <w:pPr>
        <w:pStyle w:val="a3"/>
      </w:pPr>
      <w:r>
        <w:t>Запад (Одинцово)</w:t>
      </w:r>
    </w:p>
    <w:p w14:paraId="1226DABF" w14:textId="68CC9F14" w:rsidR="00126446" w:rsidRDefault="00126446" w:rsidP="00126446">
      <w:pPr>
        <w:pStyle w:val="a3"/>
      </w:pPr>
      <w:r>
        <w:t>Восток (Балашиха, Люберцы)</w:t>
      </w:r>
    </w:p>
    <w:p w14:paraId="0CFFB283" w14:textId="556AEDFF" w:rsidR="00126446" w:rsidRDefault="00126446" w:rsidP="00126446">
      <w:pPr>
        <w:pStyle w:val="a3"/>
      </w:pPr>
      <w:r>
        <w:t>Центр (внутри ТТК)</w:t>
      </w:r>
    </w:p>
    <w:p w14:paraId="023944C1" w14:textId="6A0F4FEA" w:rsidR="00126446" w:rsidRDefault="00126446" w:rsidP="00126446">
      <w:pPr>
        <w:pStyle w:val="a3"/>
      </w:pPr>
    </w:p>
    <w:p w14:paraId="6879BFDD" w14:textId="18947414" w:rsidR="00126446" w:rsidRDefault="00126446" w:rsidP="00126446">
      <w:pPr>
        <w:pStyle w:val="a3"/>
        <w:numPr>
          <w:ilvl w:val="0"/>
          <w:numId w:val="1"/>
        </w:numPr>
      </w:pPr>
      <w:r>
        <w:t>Регионы:</w:t>
      </w:r>
    </w:p>
    <w:p w14:paraId="1235ED5F" w14:textId="4F1D7A28" w:rsidR="00126446" w:rsidRDefault="00126446" w:rsidP="00126446">
      <w:pPr>
        <w:pStyle w:val="a3"/>
      </w:pPr>
      <w:r>
        <w:t>Казань</w:t>
      </w:r>
    </w:p>
    <w:p w14:paraId="38E42008" w14:textId="7DFCB89F" w:rsidR="00126446" w:rsidRDefault="00126446" w:rsidP="00126446">
      <w:pPr>
        <w:pStyle w:val="a3"/>
      </w:pPr>
      <w:r>
        <w:t>Нижний Новгород</w:t>
      </w:r>
    </w:p>
    <w:p w14:paraId="63439449" w14:textId="3BC236AE" w:rsidR="00126446" w:rsidRDefault="00126446" w:rsidP="00126446">
      <w:pPr>
        <w:pStyle w:val="a3"/>
      </w:pPr>
      <w:r>
        <w:t>Краснодар</w:t>
      </w:r>
    </w:p>
    <w:p w14:paraId="24B88BCD" w14:textId="0673FBC3" w:rsidR="00126446" w:rsidRDefault="00126446" w:rsidP="00126446">
      <w:pPr>
        <w:pStyle w:val="a3"/>
      </w:pPr>
      <w:r>
        <w:t>Екатеринбург</w:t>
      </w:r>
    </w:p>
    <w:p w14:paraId="01035363" w14:textId="77777777" w:rsidR="00126446" w:rsidRDefault="00126446" w:rsidP="00126446">
      <w:pPr>
        <w:pStyle w:val="a3"/>
      </w:pPr>
      <w:r>
        <w:t>Санкт-Петербург</w:t>
      </w:r>
    </w:p>
    <w:p w14:paraId="2A8E1C71" w14:textId="77A2A785" w:rsidR="00126446" w:rsidRDefault="00126446" w:rsidP="00126446">
      <w:pPr>
        <w:pStyle w:val="a3"/>
      </w:pPr>
      <w:r>
        <w:t>Уфа</w:t>
      </w:r>
    </w:p>
    <w:p w14:paraId="3601A01D" w14:textId="10231038" w:rsidR="00126446" w:rsidRDefault="00126446" w:rsidP="00126446">
      <w:pPr>
        <w:pStyle w:val="a3"/>
      </w:pPr>
      <w:r>
        <w:t>Донецк</w:t>
      </w:r>
    </w:p>
    <w:p w14:paraId="45B8D6CB" w14:textId="77777777" w:rsidR="00126446" w:rsidRPr="00126446" w:rsidRDefault="00126446" w:rsidP="00126446">
      <w:pPr>
        <w:pStyle w:val="a3"/>
      </w:pPr>
    </w:p>
    <w:sectPr w:rsidR="00126446" w:rsidRPr="00126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466C8"/>
    <w:multiLevelType w:val="hybridMultilevel"/>
    <w:tmpl w:val="1116E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446"/>
    <w:rsid w:val="00126446"/>
    <w:rsid w:val="0076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DB2EE"/>
  <w15:chartTrackingRefBased/>
  <w15:docId w15:val="{BD75D5DE-8721-44B7-B498-2E7D2AFA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Сотникова Ольга Сергеевна</dc:creator>
  <cp:keywords/>
  <dc:description/>
  <cp:lastModifiedBy>Сотникова Ольга Сергеевна</cp:lastModifiedBy>
  <cp:revision>1</cp:revision>
  <dcterms:created xsi:type="dcterms:W3CDTF">2025-03-20T11:02:00Z</dcterms:created>
  <dcterms:modified xsi:type="dcterms:W3CDTF">2025-03-20T11:31:00Z</dcterms:modified>
</cp:coreProperties>
</file>